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359" w:leftChars="-171"/>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附件4：</w:t>
      </w:r>
    </w:p>
    <w:p>
      <w:pPr>
        <w:spacing w:line="400" w:lineRule="exact"/>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202</w:t>
      </w:r>
      <w:r>
        <w:rPr>
          <w:rFonts w:hint="eastAsia" w:ascii="仿宋" w:hAnsi="仿宋" w:eastAsia="仿宋" w:cs="仿宋"/>
          <w:b/>
          <w:bCs/>
          <w:color w:val="auto"/>
          <w:sz w:val="36"/>
          <w:szCs w:val="36"/>
          <w:highlight w:val="none"/>
          <w:lang w:val="en-US" w:eastAsia="zh-CN"/>
        </w:rPr>
        <w:t>2</w:t>
      </w:r>
      <w:r>
        <w:rPr>
          <w:rFonts w:hint="eastAsia" w:ascii="仿宋" w:hAnsi="仿宋" w:eastAsia="仿宋" w:cs="仿宋"/>
          <w:b/>
          <w:bCs/>
          <w:color w:val="auto"/>
          <w:sz w:val="36"/>
          <w:szCs w:val="36"/>
          <w:highlight w:val="none"/>
          <w:lang w:eastAsia="zh-CN"/>
        </w:rPr>
        <w:t>年抚顺市公安局东洲公安分局招聘警务辅助人员考试健康申明及安全考试承诺书</w:t>
      </w:r>
    </w:p>
    <w:p>
      <w:pPr>
        <w:jc w:val="center"/>
        <w:rPr>
          <w:rFonts w:hint="eastAsia" w:ascii="仿宋" w:hAnsi="仿宋" w:eastAsia="仿宋" w:cs="仿宋"/>
          <w:highlight w:val="none"/>
        </w:rPr>
      </w:pPr>
    </w:p>
    <w:tbl>
      <w:tblPr>
        <w:tblStyle w:val="14"/>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324"/>
        <w:gridCol w:w="184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考生姓名</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准考证号</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38"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p>
        </w:tc>
        <w:tc>
          <w:tcPr>
            <w:tcW w:w="2324"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考试时间</w:t>
            </w:r>
          </w:p>
        </w:tc>
        <w:tc>
          <w:tcPr>
            <w:tcW w:w="3661" w:type="dxa"/>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8"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2324"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考试科目</w:t>
            </w:r>
          </w:p>
        </w:tc>
        <w:tc>
          <w:tcPr>
            <w:tcW w:w="3661" w:type="dxa"/>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健</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康</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申</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明</w:t>
            </w:r>
          </w:p>
        </w:tc>
        <w:tc>
          <w:tcPr>
            <w:tcW w:w="7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3.考前14天内，本人或家庭成员是否有疫情重点地区（包括境外、国内外高风险地区等）旅行史和接触史？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4.考前14天内，所在社区（村居）是否有确诊病例、疑似病例 ？</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生</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诺</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本人参加</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年抚顺市公安局东洲公安分局招聘</w:t>
            </w:r>
            <w:bookmarkStart w:id="0" w:name="_GoBack"/>
            <w:bookmarkEnd w:id="0"/>
            <w:r>
              <w:rPr>
                <w:rFonts w:hint="eastAsia" w:ascii="仿宋" w:hAnsi="仿宋" w:eastAsia="仿宋" w:cs="仿宋"/>
                <w:color w:val="auto"/>
                <w:sz w:val="28"/>
                <w:szCs w:val="28"/>
                <w:highlight w:val="none"/>
                <w:lang w:eastAsia="zh-CN"/>
              </w:rPr>
              <w:t>警务辅助人员</w:t>
            </w:r>
            <w:r>
              <w:rPr>
                <w:rFonts w:hint="eastAsia" w:ascii="仿宋" w:hAnsi="仿宋" w:eastAsia="仿宋" w:cs="仿宋"/>
                <w:kern w:val="0"/>
                <w:sz w:val="28"/>
                <w:szCs w:val="28"/>
                <w:highlight w:val="none"/>
                <w:lang w:val="en-US" w:eastAsia="zh-CN"/>
              </w:rPr>
              <w:t>考试</w:t>
            </w:r>
            <w:r>
              <w:rPr>
                <w:rFonts w:hint="eastAsia" w:ascii="仿宋" w:hAnsi="仿宋" w:eastAsia="仿宋" w:cs="仿宋"/>
                <w:kern w:val="0"/>
                <w:sz w:val="28"/>
                <w:szCs w:val="28"/>
                <w:highlight w:val="none"/>
              </w:rPr>
              <w:t>，现郑重承诺：</w:t>
            </w:r>
          </w:p>
          <w:p>
            <w:pPr>
              <w:snapToGrid w:val="0"/>
              <w:spacing w:line="42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本人如实逐项填报健康申明，如因隐瞒或虚假填报引起影响公共安全的后果，本人愿承担相应的法律责任。</w:t>
            </w:r>
          </w:p>
          <w:p>
            <w:pPr>
              <w:spacing w:line="520" w:lineRule="exact"/>
              <w:ind w:firstLine="1687" w:firstLineChars="6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考生签名：        </w:t>
            </w:r>
          </w:p>
          <w:p>
            <w:pPr>
              <w:spacing w:beforeLines="50" w:line="520" w:lineRule="exact"/>
              <w:ind w:firstLine="1687" w:firstLineChars="600"/>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日    期：</w:t>
            </w:r>
            <w:r>
              <w:rPr>
                <w:rFonts w:hint="eastAsia" w:ascii="仿宋" w:hAnsi="仿宋" w:eastAsia="仿宋" w:cs="仿宋"/>
                <w:b/>
                <w:kern w:val="0"/>
                <w:sz w:val="28"/>
                <w:szCs w:val="28"/>
                <w:highlight w:val="none"/>
                <w:lang w:val="en-US" w:eastAsia="zh-CN"/>
              </w:rPr>
              <w:t xml:space="preserve">   </w:t>
            </w:r>
            <w:r>
              <w:rPr>
                <w:rFonts w:hint="eastAsia" w:ascii="仿宋" w:hAnsi="仿宋" w:eastAsia="仿宋" w:cs="仿宋"/>
                <w:b/>
                <w:kern w:val="0"/>
                <w:sz w:val="28"/>
                <w:szCs w:val="28"/>
                <w:highlight w:val="none"/>
              </w:rPr>
              <w:t>年   月    日</w:t>
            </w:r>
          </w:p>
        </w:tc>
      </w:tr>
    </w:tbl>
    <w:p>
      <w:pPr>
        <w:spacing w:line="420" w:lineRule="exact"/>
        <w:ind w:left="562" w:hanging="562" w:hangingChars="200"/>
        <w:rPr>
          <w:rFonts w:hint="eastAsia" w:ascii="仿宋" w:hAnsi="仿宋" w:eastAsia="仿宋" w:cs="仿宋"/>
          <w:sz w:val="24"/>
          <w:szCs w:val="24"/>
          <w:highlight w:val="none"/>
        </w:rPr>
      </w:pPr>
      <w:r>
        <w:rPr>
          <w:rFonts w:hint="eastAsia" w:ascii="仿宋" w:hAnsi="仿宋" w:eastAsia="仿宋" w:cs="仿宋"/>
          <w:b/>
          <w:sz w:val="28"/>
          <w:highlight w:val="none"/>
        </w:rPr>
        <w:t>注：考生每考一科填写一张承诺书，请根据本人考</w:t>
      </w:r>
      <w:r>
        <w:rPr>
          <w:rFonts w:hint="eastAsia" w:ascii="仿宋" w:hAnsi="仿宋" w:eastAsia="仿宋" w:cs="仿宋"/>
          <w:b/>
          <w:sz w:val="28"/>
          <w:highlight w:val="none"/>
          <w:lang w:val="en-US" w:eastAsia="zh-CN"/>
        </w:rPr>
        <w:t>试</w:t>
      </w:r>
      <w:r>
        <w:rPr>
          <w:rFonts w:hint="eastAsia" w:ascii="仿宋" w:hAnsi="仿宋" w:eastAsia="仿宋" w:cs="仿宋"/>
          <w:b/>
          <w:sz w:val="28"/>
          <w:highlight w:val="none"/>
        </w:rPr>
        <w:t>科目填写。</w:t>
      </w:r>
    </w:p>
    <w:p/>
    <w:sectPr>
      <w:pgSz w:w="11906" w:h="16838"/>
      <w:pgMar w:top="1440" w:right="1310" w:bottom="1440" w:left="131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958A9"/>
    <w:rsid w:val="00384B94"/>
    <w:rsid w:val="009D05C4"/>
    <w:rsid w:val="019A1751"/>
    <w:rsid w:val="0361663F"/>
    <w:rsid w:val="03B5697E"/>
    <w:rsid w:val="056A2D02"/>
    <w:rsid w:val="05E55EE0"/>
    <w:rsid w:val="06157B49"/>
    <w:rsid w:val="0631045A"/>
    <w:rsid w:val="08DF0EC6"/>
    <w:rsid w:val="093C4668"/>
    <w:rsid w:val="09603F00"/>
    <w:rsid w:val="09D66C19"/>
    <w:rsid w:val="0A4A3538"/>
    <w:rsid w:val="0A4C310A"/>
    <w:rsid w:val="0AB82448"/>
    <w:rsid w:val="0B2E40DA"/>
    <w:rsid w:val="0CBB5E09"/>
    <w:rsid w:val="0D9808FE"/>
    <w:rsid w:val="0D9D69A0"/>
    <w:rsid w:val="0DBC6DFB"/>
    <w:rsid w:val="0F1757C0"/>
    <w:rsid w:val="0F306E57"/>
    <w:rsid w:val="10C0561B"/>
    <w:rsid w:val="11586E9C"/>
    <w:rsid w:val="11727F0C"/>
    <w:rsid w:val="11986D7B"/>
    <w:rsid w:val="11AF3993"/>
    <w:rsid w:val="12443C59"/>
    <w:rsid w:val="12AC7598"/>
    <w:rsid w:val="1300418C"/>
    <w:rsid w:val="1423403D"/>
    <w:rsid w:val="157920DA"/>
    <w:rsid w:val="159E1660"/>
    <w:rsid w:val="162444B2"/>
    <w:rsid w:val="16FA6086"/>
    <w:rsid w:val="18815AE4"/>
    <w:rsid w:val="18CE0186"/>
    <w:rsid w:val="18FA506F"/>
    <w:rsid w:val="19046DA3"/>
    <w:rsid w:val="19EC669D"/>
    <w:rsid w:val="1A17118F"/>
    <w:rsid w:val="1A3111AA"/>
    <w:rsid w:val="1ACC4548"/>
    <w:rsid w:val="1B5F2F2D"/>
    <w:rsid w:val="1B875C9C"/>
    <w:rsid w:val="1BC67685"/>
    <w:rsid w:val="1C046C31"/>
    <w:rsid w:val="1C737B14"/>
    <w:rsid w:val="1D367B7A"/>
    <w:rsid w:val="1DC3752F"/>
    <w:rsid w:val="1E4506CC"/>
    <w:rsid w:val="1EAA63E2"/>
    <w:rsid w:val="1EAF39F2"/>
    <w:rsid w:val="1F015C9F"/>
    <w:rsid w:val="20571A09"/>
    <w:rsid w:val="23FC79FA"/>
    <w:rsid w:val="2420387F"/>
    <w:rsid w:val="25BE521E"/>
    <w:rsid w:val="261C6FAE"/>
    <w:rsid w:val="26A80593"/>
    <w:rsid w:val="2704789C"/>
    <w:rsid w:val="2A6906AA"/>
    <w:rsid w:val="2BBF759A"/>
    <w:rsid w:val="2BC51F43"/>
    <w:rsid w:val="2C164A3B"/>
    <w:rsid w:val="2CCC00C1"/>
    <w:rsid w:val="2E165B12"/>
    <w:rsid w:val="2F071232"/>
    <w:rsid w:val="2F727D56"/>
    <w:rsid w:val="2F876820"/>
    <w:rsid w:val="2FF85206"/>
    <w:rsid w:val="310F455E"/>
    <w:rsid w:val="313616E2"/>
    <w:rsid w:val="327A5941"/>
    <w:rsid w:val="335754A8"/>
    <w:rsid w:val="33E469B5"/>
    <w:rsid w:val="36007965"/>
    <w:rsid w:val="36370F71"/>
    <w:rsid w:val="370577BC"/>
    <w:rsid w:val="37141920"/>
    <w:rsid w:val="3777484F"/>
    <w:rsid w:val="37884960"/>
    <w:rsid w:val="38450DAC"/>
    <w:rsid w:val="38601074"/>
    <w:rsid w:val="394C6AE8"/>
    <w:rsid w:val="3A116430"/>
    <w:rsid w:val="3B934779"/>
    <w:rsid w:val="3B987283"/>
    <w:rsid w:val="3CB20A36"/>
    <w:rsid w:val="3ECD32F8"/>
    <w:rsid w:val="3EDF7D37"/>
    <w:rsid w:val="3EE1371A"/>
    <w:rsid w:val="400958A9"/>
    <w:rsid w:val="40B26437"/>
    <w:rsid w:val="40B36AB5"/>
    <w:rsid w:val="40EA2FCE"/>
    <w:rsid w:val="420F537A"/>
    <w:rsid w:val="42104A0A"/>
    <w:rsid w:val="42523190"/>
    <w:rsid w:val="42622D3A"/>
    <w:rsid w:val="426A151A"/>
    <w:rsid w:val="428F7CDD"/>
    <w:rsid w:val="42A00A76"/>
    <w:rsid w:val="43362334"/>
    <w:rsid w:val="44F01D1E"/>
    <w:rsid w:val="45673FF3"/>
    <w:rsid w:val="45B3462D"/>
    <w:rsid w:val="46361541"/>
    <w:rsid w:val="46B341DD"/>
    <w:rsid w:val="46EC74D1"/>
    <w:rsid w:val="46F738FB"/>
    <w:rsid w:val="47390209"/>
    <w:rsid w:val="47421574"/>
    <w:rsid w:val="475E0A25"/>
    <w:rsid w:val="47C724F5"/>
    <w:rsid w:val="47F25784"/>
    <w:rsid w:val="4810232A"/>
    <w:rsid w:val="48787927"/>
    <w:rsid w:val="4B005122"/>
    <w:rsid w:val="4B2E3ECB"/>
    <w:rsid w:val="4B68119E"/>
    <w:rsid w:val="4BA94C82"/>
    <w:rsid w:val="4C8C17B1"/>
    <w:rsid w:val="4D57693A"/>
    <w:rsid w:val="4D5D5598"/>
    <w:rsid w:val="4E5D61CA"/>
    <w:rsid w:val="4F100D16"/>
    <w:rsid w:val="4F631A06"/>
    <w:rsid w:val="4F9273EF"/>
    <w:rsid w:val="510266D8"/>
    <w:rsid w:val="517E58BF"/>
    <w:rsid w:val="522E70CA"/>
    <w:rsid w:val="529A5C7E"/>
    <w:rsid w:val="53ED319F"/>
    <w:rsid w:val="549E003F"/>
    <w:rsid w:val="56362AB0"/>
    <w:rsid w:val="563D5CA6"/>
    <w:rsid w:val="56C27F97"/>
    <w:rsid w:val="56EF7E4F"/>
    <w:rsid w:val="586F50A0"/>
    <w:rsid w:val="58746E97"/>
    <w:rsid w:val="5AE632E6"/>
    <w:rsid w:val="5AF40858"/>
    <w:rsid w:val="5C29108E"/>
    <w:rsid w:val="5EBA6814"/>
    <w:rsid w:val="5EBE61E9"/>
    <w:rsid w:val="5F33333C"/>
    <w:rsid w:val="5F4615B2"/>
    <w:rsid w:val="5F841210"/>
    <w:rsid w:val="6096303B"/>
    <w:rsid w:val="63367401"/>
    <w:rsid w:val="63427A8F"/>
    <w:rsid w:val="63494A85"/>
    <w:rsid w:val="63A55BF3"/>
    <w:rsid w:val="65060117"/>
    <w:rsid w:val="65A03BF6"/>
    <w:rsid w:val="669943D0"/>
    <w:rsid w:val="6758238E"/>
    <w:rsid w:val="69C23FD8"/>
    <w:rsid w:val="69EF59C4"/>
    <w:rsid w:val="69F21EEB"/>
    <w:rsid w:val="6ACC128E"/>
    <w:rsid w:val="6AF91BB3"/>
    <w:rsid w:val="6AFD47C1"/>
    <w:rsid w:val="6B6B38A2"/>
    <w:rsid w:val="6BDC15C7"/>
    <w:rsid w:val="6C0247F9"/>
    <w:rsid w:val="6C6F7646"/>
    <w:rsid w:val="6C7D54E0"/>
    <w:rsid w:val="6CBF5E64"/>
    <w:rsid w:val="6DD12BBD"/>
    <w:rsid w:val="6E91701D"/>
    <w:rsid w:val="6EBF63AD"/>
    <w:rsid w:val="6F167928"/>
    <w:rsid w:val="6F596698"/>
    <w:rsid w:val="6FD10B26"/>
    <w:rsid w:val="723118E3"/>
    <w:rsid w:val="730E3057"/>
    <w:rsid w:val="74A00611"/>
    <w:rsid w:val="74C669DA"/>
    <w:rsid w:val="750066A2"/>
    <w:rsid w:val="75EC22B0"/>
    <w:rsid w:val="76971CF1"/>
    <w:rsid w:val="76CD682B"/>
    <w:rsid w:val="77077829"/>
    <w:rsid w:val="77A57C32"/>
    <w:rsid w:val="79B1186E"/>
    <w:rsid w:val="79E6687D"/>
    <w:rsid w:val="7B4771F9"/>
    <w:rsid w:val="7D633BAB"/>
    <w:rsid w:val="7DD43B59"/>
    <w:rsid w:val="7FA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adjustRightInd w:val="0"/>
      <w:snapToGrid w:val="0"/>
      <w:spacing w:line="360" w:lineRule="auto"/>
      <w:ind w:left="0"/>
      <w:outlineLvl w:val="0"/>
    </w:pPr>
    <w:rPr>
      <w:rFonts w:eastAsia="楷体" w:asciiTheme="minorAscii" w:hAnsiTheme="minorAscii"/>
      <w:b/>
      <w:bCs/>
      <w:sz w:val="28"/>
      <w:szCs w:val="21"/>
    </w:rPr>
  </w:style>
  <w:style w:type="paragraph" w:styleId="4">
    <w:name w:val="heading 2"/>
    <w:basedOn w:val="1"/>
    <w:next w:val="1"/>
    <w:link w:val="16"/>
    <w:semiHidden/>
    <w:unhideWhenUsed/>
    <w:qFormat/>
    <w:uiPriority w:val="0"/>
    <w:pPr>
      <w:keepNext/>
      <w:keepLines/>
      <w:adjustRightInd w:val="0"/>
      <w:snapToGrid w:val="0"/>
      <w:spacing w:line="413" w:lineRule="auto"/>
      <w:outlineLvl w:val="1"/>
    </w:pPr>
    <w:rPr>
      <w:rFonts w:ascii="仿宋" w:hAnsi="仿宋" w:cstheme="minorBidi"/>
      <w:b/>
      <w:color w:val="C00000"/>
      <w:sz w:val="32"/>
    </w:rPr>
  </w:style>
  <w:style w:type="paragraph" w:styleId="5">
    <w:name w:val="heading 3"/>
    <w:basedOn w:val="1"/>
    <w:next w:val="1"/>
    <w:link w:val="20"/>
    <w:semiHidden/>
    <w:unhideWhenUsed/>
    <w:qFormat/>
    <w:uiPriority w:val="0"/>
    <w:pPr>
      <w:keepNext/>
      <w:keepLines/>
      <w:spacing w:line="413" w:lineRule="auto"/>
      <w:ind w:firstLine="0" w:firstLineChars="0"/>
      <w:jc w:val="left"/>
      <w:outlineLvl w:val="2"/>
    </w:pPr>
    <w:rPr>
      <w:rFonts w:ascii="仿宋" w:hAnsi="仿宋"/>
      <w:b/>
      <w:color w:val="0070C0"/>
      <w:sz w:val="32"/>
    </w:rPr>
  </w:style>
  <w:style w:type="paragraph" w:styleId="6">
    <w:name w:val="heading 4"/>
    <w:basedOn w:val="1"/>
    <w:next w:val="1"/>
    <w:link w:val="19"/>
    <w:semiHidden/>
    <w:unhideWhenUsed/>
    <w:qFormat/>
    <w:uiPriority w:val="0"/>
    <w:pPr>
      <w:keepNext/>
      <w:keepLines/>
      <w:adjustRightInd w:val="0"/>
      <w:snapToGrid w:val="0"/>
      <w:spacing w:line="480" w:lineRule="auto"/>
      <w:outlineLvl w:val="3"/>
    </w:pPr>
    <w:rPr>
      <w:rFonts w:ascii="仿宋" w:hAnsi="仿宋" w:cstheme="minorBidi"/>
      <w:b/>
      <w:i/>
      <w:color w:val="92D050"/>
      <w:sz w:val="30"/>
      <w:u w:val="single"/>
    </w:rPr>
  </w:style>
  <w:style w:type="paragraph" w:styleId="7">
    <w:name w:val="heading 5"/>
    <w:basedOn w:val="1"/>
    <w:next w:val="1"/>
    <w:link w:val="17"/>
    <w:semiHidden/>
    <w:unhideWhenUsed/>
    <w:qFormat/>
    <w:uiPriority w:val="0"/>
    <w:pPr>
      <w:keepNext/>
      <w:keepLines/>
      <w:adjustRightInd w:val="0"/>
      <w:snapToGrid w:val="0"/>
      <w:spacing w:line="480" w:lineRule="auto"/>
      <w:jc w:val="left"/>
      <w:outlineLvl w:val="4"/>
    </w:pPr>
    <w:rPr>
      <w:rFonts w:asciiTheme="minorAscii" w:hAnsiTheme="minorAscii" w:cstheme="minorBidi"/>
      <w:b/>
      <w:bCs/>
      <w:color w:val="70AD47" w:themeColor="accent6"/>
      <w:sz w:val="30"/>
      <w:szCs w:val="28"/>
      <w14:textFill>
        <w14:solidFill>
          <w14:schemeClr w14:val="accent6"/>
        </w14:solidFill>
      </w14:textFill>
    </w:rPr>
  </w:style>
  <w:style w:type="paragraph" w:styleId="8">
    <w:name w:val="heading 6"/>
    <w:basedOn w:val="1"/>
    <w:next w:val="1"/>
    <w:link w:val="23"/>
    <w:semiHidden/>
    <w:unhideWhenUsed/>
    <w:qFormat/>
    <w:uiPriority w:val="0"/>
    <w:pPr>
      <w:keepNext/>
      <w:keepLines/>
      <w:adjustRightInd w:val="0"/>
      <w:snapToGrid w:val="0"/>
      <w:spacing w:line="480" w:lineRule="auto"/>
      <w:outlineLvl w:val="5"/>
    </w:pPr>
    <w:rPr>
      <w:rFonts w:ascii="仿宋" w:hAnsi="仿宋" w:cs="Times New Roman"/>
      <w:b/>
      <w:bCs/>
      <w:sz w:val="30"/>
    </w:rPr>
  </w:style>
  <w:style w:type="paragraph" w:styleId="9">
    <w:name w:val="heading 7"/>
    <w:basedOn w:val="1"/>
    <w:next w:val="1"/>
    <w:semiHidden/>
    <w:unhideWhenUsed/>
    <w:qFormat/>
    <w:uiPriority w:val="0"/>
    <w:pPr>
      <w:keepNext/>
      <w:keepLines/>
      <w:spacing w:beforeLines="0" w:beforeAutospacing="0" w:afterLines="0" w:afterAutospacing="0" w:line="480" w:lineRule="auto"/>
      <w:outlineLvl w:val="6"/>
    </w:pPr>
    <w:rPr>
      <w:rFonts w:eastAsia="楷体" w:cs="Calibri"/>
      <w:b/>
      <w:sz w:val="30"/>
      <w:szCs w:val="24"/>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240" w:lineRule="auto"/>
      <w:ind w:leftChars="0" w:firstLine="0" w:firstLineChars="0"/>
      <w:jc w:val="center"/>
    </w:pPr>
    <w:rPr>
      <w:rFonts w:ascii="仿宋" w:hAnsi="仿宋"/>
      <w:sz w:val="28"/>
    </w:rPr>
  </w:style>
  <w:style w:type="paragraph" w:styleId="10">
    <w:name w:val="Body Text"/>
    <w:basedOn w:val="1"/>
    <w:qFormat/>
    <w:uiPriority w:val="0"/>
    <w:pPr>
      <w:spacing w:after="120" w:afterLines="0" w:afterAutospacing="0"/>
    </w:pPr>
  </w:style>
  <w:style w:type="paragraph" w:styleId="11">
    <w:name w:val="Plain Text"/>
    <w:basedOn w:val="1"/>
    <w:qFormat/>
    <w:uiPriority w:val="0"/>
    <w:pPr>
      <w:adjustRightInd w:val="0"/>
      <w:snapToGrid w:val="0"/>
      <w:spacing w:line="360" w:lineRule="auto"/>
    </w:pPr>
    <w:rPr>
      <w:rFonts w:ascii="宋体" w:hAnsi="宋体" w:cs="Times New Roman"/>
      <w:sz w:val="30"/>
      <w:lang w:val="en-US"/>
    </w:rPr>
  </w:style>
  <w:style w:type="paragraph" w:styleId="12">
    <w:name w:val="Date"/>
    <w:basedOn w:val="1"/>
    <w:next w:val="1"/>
    <w:link w:val="25"/>
    <w:qFormat/>
    <w:uiPriority w:val="0"/>
    <w:pPr>
      <w:adjustRightInd w:val="0"/>
      <w:spacing w:line="480" w:lineRule="auto"/>
      <w:ind w:left="1500" w:leftChars="500" w:firstLine="0" w:firstLineChars="0"/>
    </w:pPr>
  </w:style>
  <w:style w:type="paragraph" w:styleId="13">
    <w:name w:val="footer"/>
    <w:basedOn w:val="1"/>
    <w:link w:val="26"/>
    <w:qFormat/>
    <w:uiPriority w:val="0"/>
    <w:pPr>
      <w:widowControl/>
      <w:tabs>
        <w:tab w:val="center" w:pos="4153"/>
        <w:tab w:val="right" w:pos="8306"/>
      </w:tabs>
      <w:adjustRightInd w:val="0"/>
      <w:snapToGrid w:val="0"/>
      <w:spacing w:line="240" w:lineRule="auto"/>
      <w:ind w:firstLine="0" w:firstLineChars="0"/>
      <w:jc w:val="center"/>
    </w:pPr>
    <w:rPr>
      <w:rFonts w:ascii="仿宋" w:hAnsi="仿宋" w:cs="Times New Roman"/>
      <w:b/>
      <w:kern w:val="0"/>
      <w:sz w:val="28"/>
      <w:szCs w:val="22"/>
      <w:lang w:eastAsia="en-US" w:bidi="en-US"/>
    </w:rPr>
  </w:style>
  <w:style w:type="character" w:customStyle="1" w:styleId="16">
    <w:name w:val="标题 2 Char"/>
    <w:basedOn w:val="15"/>
    <w:link w:val="4"/>
    <w:qFormat/>
    <w:uiPriority w:val="0"/>
    <w:rPr>
      <w:rFonts w:ascii="仿宋" w:hAnsi="仿宋" w:eastAsia="仿宋" w:cstheme="minorBidi"/>
      <w:b/>
      <w:color w:val="C00000"/>
      <w:sz w:val="32"/>
      <w:szCs w:val="24"/>
    </w:rPr>
  </w:style>
  <w:style w:type="character" w:customStyle="1" w:styleId="17">
    <w:name w:val="标题 5 Char"/>
    <w:basedOn w:val="15"/>
    <w:link w:val="7"/>
    <w:qFormat/>
    <w:uiPriority w:val="0"/>
    <w:rPr>
      <w:rFonts w:eastAsia="仿宋" w:asciiTheme="minorAscii" w:hAnsiTheme="minorAscii" w:cstheme="minorBidi"/>
      <w:b/>
      <w:bCs/>
      <w:color w:val="70AD47" w:themeColor="accent6"/>
      <w:sz w:val="30"/>
      <w:szCs w:val="28"/>
      <w14:textFill>
        <w14:solidFill>
          <w14:schemeClr w14:val="accent6"/>
        </w14:solidFill>
      </w14:textFill>
    </w:rPr>
  </w:style>
  <w:style w:type="paragraph" w:customStyle="1" w:styleId="18">
    <w:name w:val="落款"/>
    <w:basedOn w:val="1"/>
    <w:qFormat/>
    <w:uiPriority w:val="0"/>
    <w:pPr>
      <w:adjustRightInd w:val="0"/>
      <w:spacing w:line="360" w:lineRule="auto"/>
      <w:ind w:left="300" w:leftChars="100" w:firstLine="0" w:firstLineChars="0"/>
    </w:pPr>
    <w:rPr>
      <w:rFonts w:hint="eastAsia" w:ascii="仿宋_GB2312" w:hAnsi="仿宋_GB2312" w:cs="仿宋_GB2312"/>
    </w:rPr>
  </w:style>
  <w:style w:type="character" w:customStyle="1" w:styleId="19">
    <w:name w:val="标题 4 Char"/>
    <w:basedOn w:val="15"/>
    <w:link w:val="6"/>
    <w:qFormat/>
    <w:uiPriority w:val="0"/>
    <w:rPr>
      <w:rFonts w:ascii="仿宋" w:hAnsi="仿宋" w:eastAsia="仿宋" w:cstheme="minorBidi"/>
      <w:b/>
      <w:i/>
      <w:color w:val="92D050"/>
      <w:sz w:val="30"/>
      <w:szCs w:val="24"/>
      <w:u w:val="single"/>
    </w:rPr>
  </w:style>
  <w:style w:type="character" w:customStyle="1" w:styleId="20">
    <w:name w:val="标题 3 Char"/>
    <w:basedOn w:val="15"/>
    <w:link w:val="5"/>
    <w:qFormat/>
    <w:uiPriority w:val="0"/>
    <w:rPr>
      <w:rFonts w:ascii="仿宋" w:hAnsi="仿宋" w:eastAsia="仿宋"/>
      <w:b/>
      <w:color w:val="0070C0"/>
      <w:sz w:val="32"/>
      <w:szCs w:val="24"/>
    </w:rPr>
  </w:style>
  <w:style w:type="character" w:customStyle="1" w:styleId="21">
    <w:name w:val="标题 1 Char"/>
    <w:basedOn w:val="15"/>
    <w:link w:val="3"/>
    <w:qFormat/>
    <w:uiPriority w:val="0"/>
    <w:rPr>
      <w:rFonts w:eastAsia="仿宋" w:asciiTheme="minorAscii" w:hAnsiTheme="minorAscii"/>
      <w:b/>
      <w:kern w:val="44"/>
      <w:sz w:val="36"/>
      <w:szCs w:val="24"/>
    </w:rPr>
  </w:style>
  <w:style w:type="paragraph" w:customStyle="1" w:styleId="22">
    <w:name w:val="标题5"/>
    <w:basedOn w:val="1"/>
    <w:qFormat/>
    <w:uiPriority w:val="0"/>
    <w:rPr>
      <w:rFonts w:hint="eastAsia" w:ascii="楷体" w:hAnsi="楷体" w:eastAsia="仿宋" w:cs="Calibri"/>
      <w:b/>
      <w:color w:val="ED7D31" w:themeColor="accent2"/>
      <w14:textFill>
        <w14:solidFill>
          <w14:schemeClr w14:val="accent2"/>
        </w14:solidFill>
      </w14:textFill>
    </w:rPr>
  </w:style>
  <w:style w:type="character" w:customStyle="1" w:styleId="23">
    <w:name w:val="标题 6 Char"/>
    <w:link w:val="8"/>
    <w:qFormat/>
    <w:uiPriority w:val="0"/>
    <w:rPr>
      <w:rFonts w:ascii="Cambria" w:hAnsi="Cambria" w:eastAsia="仿宋" w:cs="Times New Roman"/>
      <w:b/>
      <w:bCs/>
      <w:sz w:val="30"/>
      <w:szCs w:val="24"/>
    </w:rPr>
  </w:style>
  <w:style w:type="paragraph" w:customStyle="1" w:styleId="24">
    <w:name w:val="表格内容"/>
    <w:basedOn w:val="1"/>
    <w:qFormat/>
    <w:uiPriority w:val="0"/>
    <w:pPr>
      <w:adjustRightInd w:val="0"/>
      <w:snapToGrid w:val="0"/>
      <w:spacing w:line="240" w:lineRule="auto"/>
      <w:ind w:firstLine="0" w:firstLineChars="0"/>
      <w:jc w:val="center"/>
    </w:pPr>
    <w:rPr>
      <w:rFonts w:ascii="Calibri" w:hAnsi="Calibri" w:cs="Times New Roman"/>
      <w:sz w:val="21"/>
      <w:szCs w:val="22"/>
    </w:rPr>
  </w:style>
  <w:style w:type="character" w:customStyle="1" w:styleId="25">
    <w:name w:val="日期 Char1"/>
    <w:basedOn w:val="15"/>
    <w:link w:val="12"/>
    <w:semiHidden/>
    <w:qFormat/>
    <w:uiPriority w:val="99"/>
    <w:rPr>
      <w:rFonts w:ascii="仿宋" w:hAnsi="仿宋" w:eastAsia="仿宋"/>
      <w:sz w:val="24"/>
      <w:szCs w:val="22"/>
      <w:lang w:eastAsia="en-US" w:bidi="en-US"/>
    </w:rPr>
  </w:style>
  <w:style w:type="character" w:customStyle="1" w:styleId="26">
    <w:name w:val="页脚 Char"/>
    <w:basedOn w:val="15"/>
    <w:link w:val="13"/>
    <w:qFormat/>
    <w:uiPriority w:val="0"/>
    <w:rPr>
      <w:rFonts w:ascii="仿宋" w:hAnsi="仿宋" w:eastAsia="仿宋" w:cs="Times New Roman"/>
      <w:b/>
      <w:kern w:val="0"/>
      <w:sz w:val="2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2021-08-11T01:23:00Z</dcterms:created>
  <dc:creator>admin</dc:creator>
  <cp:lastModifiedBy>花岁</cp:lastModifiedBy>
  <dcterms:modified xsi:type="dcterms:W3CDTF">2022-02-22T04:48:55Z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DBD3F275975348DFAD22AD698BDDEF81</vt:lpwstr>
  </property>
</Properties>
</file>